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29" w:rsidRPr="00F00096" w:rsidRDefault="00F00096">
      <w:pPr>
        <w:rPr>
          <w:sz w:val="28"/>
          <w:szCs w:val="28"/>
        </w:rPr>
      </w:pPr>
      <w:r w:rsidRPr="00F00096">
        <w:rPr>
          <w:sz w:val="28"/>
          <w:szCs w:val="28"/>
        </w:rPr>
        <w:t xml:space="preserve">OKUL AİLE BİRLİĞİ </w:t>
      </w:r>
      <w:proofErr w:type="gramStart"/>
      <w:r w:rsidRPr="00F00096">
        <w:rPr>
          <w:sz w:val="28"/>
          <w:szCs w:val="28"/>
        </w:rPr>
        <w:t>IBAN :  TR62</w:t>
      </w:r>
      <w:proofErr w:type="gramEnd"/>
      <w:r w:rsidRPr="00F00096">
        <w:rPr>
          <w:sz w:val="28"/>
          <w:szCs w:val="28"/>
        </w:rPr>
        <w:t xml:space="preserve"> 0001 0022 7450 8921 7750 02</w:t>
      </w:r>
    </w:p>
    <w:p w:rsidR="00F00096" w:rsidRPr="00F00096" w:rsidRDefault="00F00096">
      <w:pPr>
        <w:rPr>
          <w:sz w:val="28"/>
          <w:szCs w:val="28"/>
        </w:rPr>
      </w:pPr>
      <w:r w:rsidRPr="00F00096">
        <w:rPr>
          <w:sz w:val="28"/>
          <w:szCs w:val="28"/>
        </w:rPr>
        <w:t xml:space="preserve">ZİRAAT BANKASI GEVHER NESİBE ŞUBESİ </w:t>
      </w:r>
      <w:bookmarkStart w:id="0" w:name="_GoBack"/>
      <w:bookmarkEnd w:id="0"/>
    </w:p>
    <w:sectPr w:rsidR="00F00096" w:rsidRPr="00F0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88"/>
    <w:rsid w:val="00981188"/>
    <w:rsid w:val="00DF5829"/>
    <w:rsid w:val="00F0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62C6"/>
  <w15:chartTrackingRefBased/>
  <w15:docId w15:val="{9200A388-73ED-4101-8A35-AF3D247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2</cp:revision>
  <dcterms:created xsi:type="dcterms:W3CDTF">2024-05-21T07:13:00Z</dcterms:created>
  <dcterms:modified xsi:type="dcterms:W3CDTF">2024-05-21T07:22:00Z</dcterms:modified>
</cp:coreProperties>
</file>